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9EB94" w14:textId="30114501" w:rsidR="007F0C3E" w:rsidRDefault="0099113E" w:rsidP="0099113E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Приложение № 6</w:t>
      </w:r>
    </w:p>
    <w:p w14:paraId="0D838C34" w14:textId="77777777" w:rsidR="0099113E" w:rsidRPr="0099113E" w:rsidRDefault="0099113E" w:rsidP="0099113E">
      <w:pPr>
        <w:shd w:val="clear" w:color="auto" w:fill="FFFFFF"/>
        <w:spacing w:before="411" w:after="274" w:line="343" w:lineRule="atLeast"/>
        <w:ind w:left="329"/>
        <w:jc w:val="center"/>
        <w:textAlignment w:val="baseline"/>
        <w:outlineLvl w:val="1"/>
        <w:rPr>
          <w:rFonts w:ascii="PT Serif" w:eastAsia="Times New Roman" w:hAnsi="PT Serif" w:cs="Times New Roman"/>
          <w:color w:val="000000"/>
          <w:sz w:val="53"/>
          <w:szCs w:val="53"/>
          <w:lang w:eastAsia="ru-RU"/>
        </w:rPr>
      </w:pPr>
      <w:r w:rsidRPr="0099113E">
        <w:rPr>
          <w:rFonts w:ascii="PT Serif" w:eastAsia="Times New Roman" w:hAnsi="PT Serif" w:cs="Times New Roman"/>
          <w:color w:val="000000"/>
          <w:sz w:val="53"/>
          <w:szCs w:val="53"/>
          <w:lang w:eastAsia="ru-RU"/>
        </w:rPr>
        <w:t>СТАНДАРТ ОСНАЩЕНИЯ ЦЕНТРА ЗДОРОВЬЯ</w:t>
      </w:r>
    </w:p>
    <w:tbl>
      <w:tblPr>
        <w:tblW w:w="4373" w:type="pct"/>
        <w:tblInd w:w="720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6832"/>
        <w:gridCol w:w="2074"/>
      </w:tblGrid>
      <w:tr w:rsidR="0099113E" w:rsidRPr="0099113E" w14:paraId="6695A696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AA66EC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l312"/>
            <w:bookmarkStart w:id="1" w:name="l48"/>
            <w:bookmarkEnd w:id="0"/>
            <w:bookmarkEnd w:id="1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DF376A5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01B68F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Количество, шт.</w:t>
            </w:r>
          </w:p>
        </w:tc>
      </w:tr>
      <w:tr w:rsidR="0099113E" w:rsidRPr="0099113E" w14:paraId="0D205434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624BBCF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l313"/>
            <w:bookmarkEnd w:id="2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A45BC95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Аппаратно-программный комплекс для скрининг-оценки уровня психофизиологического и соматического здоровья, функциональных и адаптивных резервов организма с комплектом оборудования для измерения параметров физического развития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0606571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18625CF4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C4B128E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l314"/>
            <w:bookmarkEnd w:id="3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7139443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скрининга сердца компьютеризированная (экспресс-оценка состояния сердца по ЭКГ-сигналам от конечностей)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52BB242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59F62AD2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094C15A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l315"/>
            <w:bookmarkEnd w:id="4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5CA62D4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ангиологического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скрининга с автоматическим измерением систолического артериального давления и </w:t>
            </w:r>
            <w:bookmarkStart w:id="5" w:name="l49"/>
            <w:bookmarkEnd w:id="5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 плече-лодыжечного индекса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03E1D48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65913E2E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3D5A80F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l316"/>
            <w:bookmarkEnd w:id="6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69D2542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для комплексной детальной оценки функций дыхательной системы (спирометр компьютеризированный)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5AB3EB4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7AF530A8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00B4CCC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l317"/>
            <w:bookmarkEnd w:id="7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C8DD8AC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Экспресс-анализатор для определения общего холестерина и глюкозы в крови (с принадлежностями)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8BDF88F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2F870768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B588B67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l318"/>
            <w:bookmarkEnd w:id="8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EE8B752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Анализатор окиси углерода выдыхаемого воздуха с определением карбоксигемоглобина (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смокелайзер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0CDBAE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12</w:t>
            </w:r>
          </w:p>
        </w:tc>
      </w:tr>
      <w:tr w:rsidR="0099113E" w:rsidRPr="0099113E" w14:paraId="2D3C93C9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A33E71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l319"/>
            <w:bookmarkEnd w:id="9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434393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Пульсоксиметр (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оксиметр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пульсовой)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282C14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5A0F8084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7FE5034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l320"/>
            <w:bookmarkEnd w:id="10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257879F" w14:textId="77777777" w:rsidR="0099113E" w:rsidRPr="0099113E" w:rsidRDefault="0099113E" w:rsidP="00991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13E">
              <w:rPr>
                <w:rFonts w:ascii="Times New Roman" w:hAnsi="Times New Roman" w:cs="Times New Roman"/>
                <w:sz w:val="24"/>
                <w:szCs w:val="24"/>
              </w:rPr>
              <w:t>Комплект оборудования для зала лечебной физической культуры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2FAC976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6396C186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FC2413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l321"/>
            <w:bookmarkEnd w:id="11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4BA43A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l50"/>
            <w:bookmarkEnd w:id="12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оборудования для наглядной пропаганды здорового образа жизни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2E84473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20729ED7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98B120A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l322"/>
            <w:bookmarkEnd w:id="13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73FD3BC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наглядных пособий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6AAC5CA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3CB9EEA0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8446A61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l323"/>
            <w:bookmarkEnd w:id="14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3B207FF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гигиениста стоматологического (установка стоматологическая, компрессор, пылесос-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слюноотсос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FE985AB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34C8BF74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404538E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l324"/>
            <w:bookmarkEnd w:id="15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50649D8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медицинского оптика-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оптометриста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(медицинской сестры) (набор пробных очковых линз и призм с пробной оправой, проектор знаков, автоматический рефрактометр, автоматический </w:t>
            </w:r>
            <w:proofErr w:type="spellStart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пневмотонометр</w:t>
            </w:r>
            <w:proofErr w:type="spellEnd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D4BECD1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5A14C531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465A175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l325"/>
            <w:bookmarkEnd w:id="16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9EFB097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l115"/>
            <w:bookmarkEnd w:id="17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врача кабинета здорового питания (специальное программное обеспечение; ультразвуковой костный денситометр)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B565558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l51"/>
            <w:bookmarkEnd w:id="18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соответствующих возможностей</w:t>
            </w:r>
          </w:p>
        </w:tc>
      </w:tr>
      <w:tr w:rsidR="0099113E" w:rsidRPr="0099113E" w14:paraId="3FDAF79C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9DDD9CA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l326"/>
            <w:bookmarkEnd w:id="19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EF91749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4FF43DB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числу рабочих мест</w:t>
            </w:r>
          </w:p>
        </w:tc>
      </w:tr>
      <w:tr w:rsidR="0099113E" w:rsidRPr="0099113E" w14:paraId="355F28D6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E59E759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l327"/>
            <w:bookmarkEnd w:id="20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A0D2CB4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678DA66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5C0213AF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EAE72E9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l328"/>
            <w:bookmarkEnd w:id="21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57B0DF7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Тонометр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CD394D8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3B29DF86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6BA0C18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l329"/>
            <w:bookmarkEnd w:id="22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A6EE7A9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BBA0A4C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3CEBD7F4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070F052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l330"/>
            <w:bookmarkEnd w:id="23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7C04F0F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Ростомер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7A5C10D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  <w:tr w:rsidR="0099113E" w:rsidRPr="0099113E" w14:paraId="2C41398C" w14:textId="77777777" w:rsidTr="0099113E">
        <w:tc>
          <w:tcPr>
            <w:tcW w:w="52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EC88960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l331"/>
            <w:bookmarkEnd w:id="24"/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46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E4B0AA2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Сантиметровая лента</w:t>
            </w:r>
          </w:p>
        </w:tc>
        <w:tc>
          <w:tcPr>
            <w:tcW w:w="101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FE3ABC4" w14:textId="77777777" w:rsidR="0099113E" w:rsidRPr="0099113E" w:rsidRDefault="0099113E" w:rsidP="0099113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</w:tr>
    </w:tbl>
    <w:p w14:paraId="63E26754" w14:textId="77777777" w:rsidR="0099113E" w:rsidRDefault="0099113E" w:rsidP="00A14234">
      <w:pPr>
        <w:rPr>
          <w:rFonts w:ascii="Bookman Old Style" w:hAnsi="Bookman Old Style"/>
        </w:rPr>
      </w:pPr>
    </w:p>
    <w:p w14:paraId="34DF63C2" w14:textId="77777777" w:rsidR="007F0C3E" w:rsidRDefault="007F0C3E" w:rsidP="00A14234">
      <w:pPr>
        <w:rPr>
          <w:rFonts w:ascii="Bookman Old Style" w:hAnsi="Bookman Old Style"/>
        </w:rPr>
      </w:pPr>
    </w:p>
    <w:p w14:paraId="7902DEE4" w14:textId="77777777" w:rsidR="00176BBE" w:rsidRPr="00176BBE" w:rsidRDefault="00176BBE" w:rsidP="00A14234">
      <w:pPr>
        <w:rPr>
          <w:rFonts w:ascii="Bookman Old Style" w:hAnsi="Bookman Old Style"/>
        </w:rPr>
      </w:pPr>
    </w:p>
    <w:p w14:paraId="7E2DD3B9" w14:textId="77777777" w:rsidR="00A14234" w:rsidRPr="00176BBE" w:rsidRDefault="00A14234" w:rsidP="00A14234">
      <w:pPr>
        <w:pStyle w:val="a4"/>
        <w:spacing w:before="0" w:beforeAutospacing="0" w:after="0" w:afterAutospacing="0"/>
        <w:jc w:val="right"/>
        <w:rPr>
          <w:rFonts w:ascii="Bookman Old Style" w:hAnsi="Bookman Old Style"/>
          <w:sz w:val="22"/>
          <w:szCs w:val="22"/>
        </w:rPr>
      </w:pPr>
    </w:p>
    <w:p w14:paraId="1ECF1EB8" w14:textId="77777777" w:rsidR="00C713BF" w:rsidRPr="0099113E" w:rsidRDefault="00C713BF" w:rsidP="00A14234">
      <w:pPr>
        <w:pStyle w:val="a4"/>
        <w:spacing w:before="0" w:beforeAutospacing="0" w:after="0" w:afterAutospacing="0"/>
        <w:jc w:val="right"/>
        <w:rPr>
          <w:rFonts w:ascii="Bookman Old Style" w:hAnsi="Bookman Old Style"/>
          <w:sz w:val="22"/>
          <w:szCs w:val="22"/>
        </w:rPr>
      </w:pPr>
    </w:p>
    <w:sectPr w:rsidR="00C713BF" w:rsidRPr="0099113E" w:rsidSect="00841C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8" w:right="333" w:bottom="284" w:left="567" w:header="284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A46EB" w14:textId="77777777" w:rsidR="00561B1D" w:rsidRDefault="00561B1D" w:rsidP="00B91293">
      <w:pPr>
        <w:spacing w:after="0" w:line="240" w:lineRule="auto"/>
      </w:pPr>
      <w:r>
        <w:separator/>
      </w:r>
    </w:p>
  </w:endnote>
  <w:endnote w:type="continuationSeparator" w:id="0">
    <w:p w14:paraId="13CD36D3" w14:textId="77777777" w:rsidR="00561B1D" w:rsidRDefault="00561B1D" w:rsidP="00B91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CA34" w14:textId="77777777" w:rsidR="00B44C72" w:rsidRDefault="00B44C7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63F3" w14:textId="77777777" w:rsidR="004D1D36" w:rsidRDefault="004D1D36" w:rsidP="004D1D36">
    <w:pPr>
      <w:pStyle w:val="a7"/>
      <w:jc w:val="right"/>
    </w:pPr>
    <w:r>
      <w:rPr>
        <w:noProof/>
      </w:rPr>
      <w:drawing>
        <wp:inline distT="0" distB="0" distL="0" distR="0" wp14:anchorId="204C2AC1" wp14:editId="2510EDCE">
          <wp:extent cx="1241714" cy="323850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227" cy="327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F133E" w14:textId="77777777" w:rsidR="00B44C72" w:rsidRDefault="00B44C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800E1" w14:textId="77777777" w:rsidR="00561B1D" w:rsidRDefault="00561B1D" w:rsidP="00B91293">
      <w:pPr>
        <w:spacing w:after="0" w:line="240" w:lineRule="auto"/>
      </w:pPr>
      <w:r>
        <w:separator/>
      </w:r>
    </w:p>
  </w:footnote>
  <w:footnote w:type="continuationSeparator" w:id="0">
    <w:p w14:paraId="03F97476" w14:textId="77777777" w:rsidR="00561B1D" w:rsidRDefault="00561B1D" w:rsidP="00B91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C89E" w14:textId="77777777" w:rsidR="00B44C72" w:rsidRDefault="00561B1D">
    <w:pPr>
      <w:pStyle w:val="a5"/>
    </w:pPr>
    <w:r>
      <w:rPr>
        <w:noProof/>
      </w:rPr>
      <w:pict w14:anchorId="0AE87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21813" o:spid="_x0000_s1026" type="#_x0000_t75" style="position:absolute;margin-left:0;margin-top:0;width:750.25pt;height:1200pt;z-index:-251657216;mso-position-horizontal:center;mso-position-horizontal-relative:margin;mso-position-vertical:center;mso-position-vertical-relative:margin" o:allowincell="f">
          <v:imagedata r:id="rId1" o:title="627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1476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476"/>
    </w:tblGrid>
    <w:tr w:rsidR="00D8530C" w:rsidRPr="0099113E" w14:paraId="0E673561" w14:textId="77777777" w:rsidTr="00841C10">
      <w:trPr>
        <w:trHeight w:val="847"/>
      </w:trPr>
      <w:tc>
        <w:tcPr>
          <w:tcW w:w="11476" w:type="dxa"/>
        </w:tcPr>
        <w:tbl>
          <w:tblPr>
            <w:tblStyle w:val="a9"/>
            <w:tblW w:w="1094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90"/>
            <w:gridCol w:w="7359"/>
          </w:tblGrid>
          <w:tr w:rsidR="00841C10" w:rsidRPr="0099113E" w14:paraId="45D1D1B5" w14:textId="77777777" w:rsidTr="00A435FA">
            <w:trPr>
              <w:trHeight w:val="1409"/>
            </w:trPr>
            <w:tc>
              <w:tcPr>
                <w:tcW w:w="3590" w:type="dxa"/>
              </w:tcPr>
              <w:p w14:paraId="0A0439A9" w14:textId="77777777" w:rsidR="004D1D36" w:rsidRPr="00841C10" w:rsidRDefault="00841C10" w:rsidP="00841C10">
                <w:pPr>
                  <w:ind w:left="-106"/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841C10">
                  <w:rPr>
                    <w:rFonts w:ascii="Bookman Old Style" w:hAnsi="Bookman Old Style"/>
                    <w:noProof/>
                    <w:sz w:val="18"/>
                    <w:szCs w:val="18"/>
                  </w:rPr>
                  <w:drawing>
                    <wp:inline distT="0" distB="0" distL="0" distR="0" wp14:anchorId="1403AFD9" wp14:editId="6C7DD7BE">
                      <wp:extent cx="2209800" cy="576367"/>
                      <wp:effectExtent l="0" t="0" r="0" b="0"/>
                      <wp:docPr id="14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33994" cy="60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59" w:type="dxa"/>
              </w:tcPr>
              <w:p w14:paraId="5F24AE75" w14:textId="77777777" w:rsidR="004D1D36" w:rsidRPr="00A46834" w:rsidRDefault="004D1D36" w:rsidP="00A435FA">
                <w:pPr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Общество с ограниченной ответственностью «Амбимед»</w:t>
                </w:r>
              </w:p>
              <w:p w14:paraId="1D45A2D6" w14:textId="77777777" w:rsidR="004D1D36" w:rsidRPr="00A46834" w:rsidRDefault="004D1D36" w:rsidP="00A435FA">
                <w:pPr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ИНН 7806299910 КПП 780601001</w:t>
                </w:r>
              </w:p>
              <w:p w14:paraId="1384A78A" w14:textId="77777777" w:rsidR="004D1D36" w:rsidRPr="00A46834" w:rsidRDefault="004D1D36" w:rsidP="00A435FA">
                <w:pPr>
                  <w:ind w:left="-287" w:firstLine="287"/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195273, г. Санкт-Петербург, Пискарёвский пр. д. 63, офис 201</w:t>
                </w:r>
              </w:p>
              <w:p w14:paraId="631C0AA9" w14:textId="77777777" w:rsidR="004D1D36" w:rsidRPr="00A46834" w:rsidRDefault="004D1D36" w:rsidP="00A435FA">
                <w:pPr>
                  <w:jc w:val="right"/>
                  <w:rPr>
                    <w:rFonts w:ascii="Bookman Old Style" w:hAnsi="Bookman Old Style"/>
                    <w:b/>
                    <w:bCs/>
                    <w:color w:val="2E74B5" w:themeColor="accent1" w:themeShade="BF"/>
                    <w:sz w:val="18"/>
                    <w:szCs w:val="18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</w:rPr>
                  <w:t xml:space="preserve">Тел.: 8 (812) 309-17-47, e-mail: </w:t>
                </w:r>
                <w:hyperlink r:id="rId2" w:history="1">
                  <w:r w:rsidRPr="00A46834">
                    <w:rPr>
                      <w:rStyle w:val="a3"/>
                      <w:rFonts w:ascii="Century Gothic" w:hAnsi="Century Gothic"/>
                      <w:b/>
                      <w:bCs/>
                      <w:color w:val="002060"/>
                      <w:sz w:val="18"/>
                      <w:szCs w:val="18"/>
                    </w:rPr>
                    <w:t>info@ambimed.ru</w:t>
                  </w:r>
                </w:hyperlink>
              </w:p>
            </w:tc>
          </w:tr>
        </w:tbl>
        <w:p w14:paraId="1D66DE34" w14:textId="77777777" w:rsidR="00D8530C" w:rsidRPr="00DF3FB2" w:rsidRDefault="00D8530C" w:rsidP="00841C10">
          <w:pPr>
            <w:rPr>
              <w:rFonts w:ascii="Bookman Old Style" w:hAnsi="Bookman Old Style"/>
              <w:sz w:val="18"/>
              <w:szCs w:val="18"/>
            </w:rPr>
          </w:pPr>
        </w:p>
      </w:tc>
    </w:tr>
  </w:tbl>
  <w:p w14:paraId="28777E77" w14:textId="77777777" w:rsidR="00841C10" w:rsidRPr="003F5BC7" w:rsidRDefault="00561B1D" w:rsidP="00841C10">
    <w:pPr>
      <w:spacing w:after="0" w:line="240" w:lineRule="auto"/>
      <w:jc w:val="center"/>
      <w:rPr>
        <w:rFonts w:ascii="Century Gothic" w:hAnsi="Century Gothic" w:cs="Leelawadee"/>
        <w:b/>
        <w:bCs/>
        <w:color w:val="002060"/>
        <w:sz w:val="18"/>
        <w:szCs w:val="18"/>
      </w:rPr>
    </w:pPr>
    <w:r>
      <w:rPr>
        <w:rFonts w:ascii="Century Gothic" w:hAnsi="Century Gothic" w:cs="Calibri"/>
        <w:b/>
        <w:bCs/>
        <w:noProof/>
        <w:color w:val="002060"/>
        <w:sz w:val="18"/>
        <w:szCs w:val="18"/>
      </w:rPr>
      <w:pict w14:anchorId="32CA9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21814" o:spid="_x0000_s1027" type="#_x0000_t75" style="position:absolute;left:0;text-align:left;margin-left:0;margin-top:0;width:750.25pt;height:1200pt;z-index:-251656192;mso-position-horizontal:center;mso-position-horizontal-relative:margin;mso-position-vertical:center;mso-position-vertical-relative:margin" o:allowincell="f">
          <v:imagedata r:id="rId3" o:title="62798" gain="19661f" blacklevel="22938f"/>
          <w10:wrap anchorx="margin" anchory="margin"/>
        </v:shape>
      </w:pic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Готовые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решения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комплектаций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медицинских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кабинетов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для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получения</w:t>
    </w:r>
    <w:r w:rsidR="00841C10" w:rsidRPr="003F5BC7">
      <w:rPr>
        <w:rFonts w:ascii="Century Gothic" w:hAnsi="Century Gothic" w:cs="Leelawadee"/>
        <w:b/>
        <w:bCs/>
        <w:color w:val="002060"/>
        <w:sz w:val="18"/>
        <w:szCs w:val="18"/>
      </w:rPr>
      <w:t xml:space="preserve"> </w:t>
    </w:r>
    <w:r w:rsidR="00841C10" w:rsidRPr="003F5BC7">
      <w:rPr>
        <w:rFonts w:ascii="Century Gothic" w:hAnsi="Century Gothic" w:cs="Calibri"/>
        <w:b/>
        <w:bCs/>
        <w:color w:val="002060"/>
        <w:sz w:val="18"/>
        <w:szCs w:val="18"/>
      </w:rPr>
      <w:t>лицензии</w:t>
    </w:r>
  </w:p>
  <w:p w14:paraId="0B3B65DD" w14:textId="77777777" w:rsidR="009F7FB4" w:rsidRPr="003F5BC7" w:rsidRDefault="009F7FB4" w:rsidP="00AB31A4">
    <w:pPr>
      <w:spacing w:after="0" w:line="240" w:lineRule="auto"/>
      <w:jc w:val="center"/>
      <w:rPr>
        <w:rFonts w:ascii="Leelawadee" w:hAnsi="Leelawadee" w:cs="Leelawade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B00EC" w14:textId="77777777" w:rsidR="00B44C72" w:rsidRDefault="00561B1D">
    <w:pPr>
      <w:pStyle w:val="a5"/>
    </w:pPr>
    <w:r>
      <w:rPr>
        <w:noProof/>
      </w:rPr>
      <w:pict w14:anchorId="157FBA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21812" o:spid="_x0000_s1025" type="#_x0000_t75" style="position:absolute;margin-left:0;margin-top:0;width:750.25pt;height:1200pt;z-index:-251658240;mso-position-horizontal:center;mso-position-horizontal-relative:margin;mso-position-vertical:center;mso-position-vertical-relative:margin" o:allowincell="f">
          <v:imagedata r:id="rId1" o:title="6279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3E"/>
    <w:rsid w:val="000210D9"/>
    <w:rsid w:val="00092AB6"/>
    <w:rsid w:val="000B7F04"/>
    <w:rsid w:val="000E3362"/>
    <w:rsid w:val="000E3E21"/>
    <w:rsid w:val="000F4A83"/>
    <w:rsid w:val="00132E9B"/>
    <w:rsid w:val="00140388"/>
    <w:rsid w:val="00176BBE"/>
    <w:rsid w:val="001D49B7"/>
    <w:rsid w:val="001E6CEF"/>
    <w:rsid w:val="001F1730"/>
    <w:rsid w:val="00231C7A"/>
    <w:rsid w:val="0024328A"/>
    <w:rsid w:val="0024412C"/>
    <w:rsid w:val="00266AAB"/>
    <w:rsid w:val="002858DC"/>
    <w:rsid w:val="002907F7"/>
    <w:rsid w:val="00292197"/>
    <w:rsid w:val="00293693"/>
    <w:rsid w:val="002E5D4B"/>
    <w:rsid w:val="002F7B94"/>
    <w:rsid w:val="003F54FB"/>
    <w:rsid w:val="003F5BC7"/>
    <w:rsid w:val="0040162A"/>
    <w:rsid w:val="004920DE"/>
    <w:rsid w:val="004C718F"/>
    <w:rsid w:val="004D1D36"/>
    <w:rsid w:val="00561B1D"/>
    <w:rsid w:val="00577C9D"/>
    <w:rsid w:val="005D5F56"/>
    <w:rsid w:val="006274AB"/>
    <w:rsid w:val="00633564"/>
    <w:rsid w:val="00651247"/>
    <w:rsid w:val="006602D0"/>
    <w:rsid w:val="006A5FB3"/>
    <w:rsid w:val="006E3542"/>
    <w:rsid w:val="007F0C3E"/>
    <w:rsid w:val="007F4F46"/>
    <w:rsid w:val="00801014"/>
    <w:rsid w:val="00841C10"/>
    <w:rsid w:val="00876F1E"/>
    <w:rsid w:val="00892AF3"/>
    <w:rsid w:val="009749F7"/>
    <w:rsid w:val="00987671"/>
    <w:rsid w:val="0099113E"/>
    <w:rsid w:val="00991991"/>
    <w:rsid w:val="009C1327"/>
    <w:rsid w:val="009F01B2"/>
    <w:rsid w:val="009F7FB4"/>
    <w:rsid w:val="00A05E8E"/>
    <w:rsid w:val="00A14234"/>
    <w:rsid w:val="00A435FA"/>
    <w:rsid w:val="00A43F22"/>
    <w:rsid w:val="00A46834"/>
    <w:rsid w:val="00A5620E"/>
    <w:rsid w:val="00A66787"/>
    <w:rsid w:val="00A95FBD"/>
    <w:rsid w:val="00AB31A4"/>
    <w:rsid w:val="00AD7E90"/>
    <w:rsid w:val="00AE1BB8"/>
    <w:rsid w:val="00B002B7"/>
    <w:rsid w:val="00B04592"/>
    <w:rsid w:val="00B44C72"/>
    <w:rsid w:val="00B77F5E"/>
    <w:rsid w:val="00B91293"/>
    <w:rsid w:val="00BA5A3B"/>
    <w:rsid w:val="00C713BF"/>
    <w:rsid w:val="00C7657A"/>
    <w:rsid w:val="00C9586F"/>
    <w:rsid w:val="00CF13BF"/>
    <w:rsid w:val="00D8530C"/>
    <w:rsid w:val="00DF3FB2"/>
    <w:rsid w:val="00E246FF"/>
    <w:rsid w:val="00E34B1E"/>
    <w:rsid w:val="00E43C4E"/>
    <w:rsid w:val="00F5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BAC99"/>
  <w15:chartTrackingRefBased/>
  <w15:docId w15:val="{EB6C0DE1-E617-47D8-9D17-D273D9C8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911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423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142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B9129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91293"/>
  </w:style>
  <w:style w:type="paragraph" w:styleId="a7">
    <w:name w:val="footer"/>
    <w:basedOn w:val="a"/>
    <w:link w:val="a8"/>
    <w:uiPriority w:val="99"/>
    <w:unhideWhenUsed/>
    <w:rsid w:val="00B9129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293"/>
  </w:style>
  <w:style w:type="table" w:styleId="a9">
    <w:name w:val="Table Grid"/>
    <w:basedOn w:val="a1"/>
    <w:rsid w:val="00B9129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B77F5E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D8530C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9911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ookmarkselection">
    <w:name w:val="bookmark_selection"/>
    <w:basedOn w:val="a0"/>
    <w:rsid w:val="00991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info@ambimed.ru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vchik\Desktop\&#1050;&#1055;%20&#1064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7C229-4E24-4B8D-84EE-712828D57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КП Шаблон.dotx</Template>
  <TotalTime>3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Sevchik</dc:creator>
  <cp:keywords/>
  <dc:description/>
  <cp:lastModifiedBy>Сева Азбукин</cp:lastModifiedBy>
  <cp:revision>1</cp:revision>
  <cp:lastPrinted>2022-05-24T11:40:00Z</cp:lastPrinted>
  <dcterms:created xsi:type="dcterms:W3CDTF">2025-07-17T09:19:00Z</dcterms:created>
  <dcterms:modified xsi:type="dcterms:W3CDTF">2025-07-17T09:22:00Z</dcterms:modified>
</cp:coreProperties>
</file>